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The default language of the software is Chinese. English translation is provided. You can modify and replace it with the language of other countries based on the English translation.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Language Files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Files in Software directory en folder</w:t>
      </w:r>
    </w:p>
    <w:p>
      <w:r>
        <w:drawing>
          <wp:inline distT="0" distB="0" distL="114300" distR="114300">
            <wp:extent cx="3371850" cy="13239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1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Language.xlsx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Open with Excel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Mainly contains prompt information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Modify the data in the second column</w:t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Before modification：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865" cy="863600"/>
            <wp:effectExtent l="0" t="0" r="698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150" cy="2428240"/>
            <wp:effectExtent l="0" t="0" r="12700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42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modification：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72405" cy="858520"/>
            <wp:effectExtent l="0" t="0" r="4445" b="1778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5420" cy="2352675"/>
            <wp:effectExtent l="0" t="0" r="11430" b="952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Infostepper.resources.dll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Open with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"https://github.com/dnSpy/dnSpy/releases"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DnSpy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 or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"https://www.red-gate.com/products/dotnet-development/reflector/"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 xml:space="preserve"> .net Reflector</w:t>
      </w:r>
      <w:r>
        <w:rPr>
          <w:rFonts w:hint="eastAsia"/>
          <w:lang w:val="en-US" w:eastAsia="zh-CN"/>
        </w:rPr>
        <w:fldChar w:fldCharType="end"/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DnSpy Example: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3.1 File Open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6690" cy="2962910"/>
            <wp:effectExtent l="0" t="0" r="1016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result：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6055" cy="2886710"/>
            <wp:effectExtent l="0" t="0" r="10795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8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933825" cy="3676650"/>
            <wp:effectExtent l="0" t="0" r="9525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3.2 Edit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7960" cy="4202430"/>
            <wp:effectExtent l="0" t="0" r="889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20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3.3 File Save</w:t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Before modification：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2405" cy="407670"/>
            <wp:effectExtent l="0" t="0" r="4445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eastAsiaTheme="minor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After modification：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1809750" cy="7334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1135" cy="398145"/>
            <wp:effectExtent l="0" t="0" r="5715" b="190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3.4 Other Tips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7960" cy="633730"/>
            <wp:effectExtent l="0" t="0" r="8890" b="1397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Comments</w:t>
      </w:r>
      <w:r>
        <w:rPr>
          <w:rFonts w:hint="default"/>
          <w:lang w:val="en-US" w:eastAsia="zh-CN"/>
        </w:rPr>
        <w:t xml:space="preserve"> or content is empty </w:t>
      </w:r>
      <w:r>
        <w:rPr>
          <w:rFonts w:hint="eastAsia"/>
          <w:lang w:val="en-US" w:eastAsia="zh-CN"/>
        </w:rPr>
        <w:t xml:space="preserve">not </w:t>
      </w:r>
      <w:r>
        <w:rPr>
          <w:rFonts w:hint="default"/>
          <w:lang w:val="en-US" w:eastAsia="zh-CN"/>
        </w:rPr>
        <w:t>need be modified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Language Name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Custom language name,Only support English.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7960" cy="3888105"/>
            <wp:effectExtent l="0" t="0" r="8890" b="1714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88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3800475" cy="2647950"/>
            <wp:effectExtent l="0" t="0" r="952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FF13A1"/>
    <w:multiLevelType w:val="singleLevel"/>
    <w:tmpl w:val="2BFF13A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lYWUyYzY5NTRiNjc3OTlmZmQzMmU0MTI2OTc0YzkifQ=="/>
  </w:docVars>
  <w:rsids>
    <w:rsidRoot w:val="00000000"/>
    <w:rsid w:val="1B4A4F90"/>
    <w:rsid w:val="1EB504F6"/>
    <w:rsid w:val="306C6EEA"/>
    <w:rsid w:val="42D067ED"/>
    <w:rsid w:val="6C663BC8"/>
    <w:rsid w:val="7EAE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73</Words>
  <Characters>411</Characters>
  <Lines>0</Lines>
  <Paragraphs>0</Paragraphs>
  <TotalTime>1</TotalTime>
  <ScaleCrop>false</ScaleCrop>
  <LinksUpToDate>false</LinksUpToDate>
  <CharactersWithSpaces>462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2022-06-29T01:49:00Z</dcterms:created>
  <dc:creator>HP</dc:creator>
  <cp:lastModifiedBy>小贾飞剑</cp:lastModifiedBy>
  <dcterms:modified xsi:type="dcterms:W3CDTF">2022-07-18T06:09:51Z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549CAA68341148BCB17FBD9AB6AE8D34</vt:lpwstr>
  </property>
</Properties>
</file>